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F133" w14:textId="77777777" w:rsidR="00022011" w:rsidRDefault="00022011"/>
    <w:p w14:paraId="1560F8B6" w14:textId="77777777" w:rsidR="00442B4F" w:rsidRDefault="00022011" w:rsidP="00022011">
      <w:pPr>
        <w:jc w:val="center"/>
      </w:pPr>
      <w:r>
        <w:rPr>
          <w:rFonts w:hint="eastAsia"/>
        </w:rPr>
        <w:t>郵便入札の手順について</w:t>
      </w:r>
    </w:p>
    <w:p w14:paraId="44322706" w14:textId="77777777" w:rsidR="00022011" w:rsidRDefault="00022011"/>
    <w:p w14:paraId="530FE0E7" w14:textId="5A23B4DD" w:rsidR="00022011" w:rsidRDefault="00022011">
      <w:r>
        <w:rPr>
          <w:rFonts w:hint="eastAsia"/>
        </w:rPr>
        <w:t>郵便入札</w:t>
      </w:r>
      <w:r w:rsidR="0020391F">
        <w:rPr>
          <w:rFonts w:hint="eastAsia"/>
        </w:rPr>
        <w:t>を希望する場合</w:t>
      </w:r>
      <w:r>
        <w:rPr>
          <w:rFonts w:hint="eastAsia"/>
        </w:rPr>
        <w:t>は</w:t>
      </w:r>
      <w:r w:rsidR="00FE69F1">
        <w:rPr>
          <w:rFonts w:hint="eastAsia"/>
        </w:rPr>
        <w:t>、</w:t>
      </w:r>
      <w:r>
        <w:rPr>
          <w:rFonts w:hint="eastAsia"/>
        </w:rPr>
        <w:t>以下の手順で実施しますので</w:t>
      </w:r>
      <w:r w:rsidR="00FE69F1">
        <w:rPr>
          <w:rFonts w:hint="eastAsia"/>
        </w:rPr>
        <w:t>、</w:t>
      </w:r>
      <w:r>
        <w:rPr>
          <w:rFonts w:hint="eastAsia"/>
        </w:rPr>
        <w:t>ご参照ください。</w:t>
      </w:r>
    </w:p>
    <w:p w14:paraId="2333E1F3" w14:textId="77777777" w:rsidR="00022011" w:rsidRPr="00FE69F1" w:rsidRDefault="00022011"/>
    <w:p w14:paraId="186FED90" w14:textId="77777777" w:rsidR="00022011" w:rsidRDefault="00022011"/>
    <w:p w14:paraId="18F96F54" w14:textId="77777777" w:rsidR="00022011" w:rsidRPr="00ED4C58" w:rsidRDefault="00022011">
      <w:pPr>
        <w:rPr>
          <w:rFonts w:ascii="ＭＳ ゴシック" w:eastAsia="ＭＳ ゴシック" w:hAnsi="ＭＳ ゴシック"/>
        </w:rPr>
      </w:pPr>
      <w:r w:rsidRPr="00ED4C58">
        <w:rPr>
          <w:rFonts w:ascii="ＭＳ ゴシック" w:eastAsia="ＭＳ ゴシック" w:hAnsi="ＭＳ ゴシック" w:hint="eastAsia"/>
        </w:rPr>
        <w:t>１　封入する書類等</w:t>
      </w:r>
    </w:p>
    <w:p w14:paraId="34309DF7" w14:textId="25E9EA21" w:rsidR="00022011" w:rsidRDefault="00022011" w:rsidP="00FD2748">
      <w:pPr>
        <w:ind w:firstLineChars="100" w:firstLine="210"/>
      </w:pPr>
      <w:r>
        <w:rPr>
          <w:rFonts w:hint="eastAsia"/>
        </w:rPr>
        <w:t>入札書</w:t>
      </w:r>
    </w:p>
    <w:p w14:paraId="4828EC44" w14:textId="77777777" w:rsidR="00526270" w:rsidRDefault="00526270">
      <w:r>
        <w:rPr>
          <w:rFonts w:hint="eastAsia"/>
        </w:rPr>
        <w:t xml:space="preserve">　　　※くじ番号（３桁以内の任意の数字）を右下余白に記入してください。</w:t>
      </w:r>
    </w:p>
    <w:p w14:paraId="64FCB6E1" w14:textId="77777777" w:rsidR="00526270" w:rsidRDefault="00526270">
      <w:r>
        <w:rPr>
          <w:rFonts w:hint="eastAsia"/>
        </w:rPr>
        <w:t xml:space="preserve">　　　　（例）くじ番号〇〇〇</w:t>
      </w:r>
    </w:p>
    <w:p w14:paraId="4E00CF32" w14:textId="77777777" w:rsidR="00526270" w:rsidRDefault="00526270">
      <w:r>
        <w:rPr>
          <w:rFonts w:hint="eastAsia"/>
        </w:rPr>
        <w:t xml:space="preserve">　　　　くじ番号の記載がない場合は「999」を割り当てます。</w:t>
      </w:r>
    </w:p>
    <w:p w14:paraId="7C247F0E" w14:textId="77777777" w:rsidR="007B053C" w:rsidRDefault="007B053C" w:rsidP="007B053C">
      <w:pPr>
        <w:ind w:left="840" w:hangingChars="400" w:hanging="840"/>
      </w:pPr>
    </w:p>
    <w:p w14:paraId="1F2B383F" w14:textId="77777777" w:rsidR="007B053C" w:rsidRPr="00ED4C58" w:rsidRDefault="007B053C" w:rsidP="007B053C">
      <w:pPr>
        <w:ind w:left="840" w:hangingChars="400" w:hanging="840"/>
        <w:rPr>
          <w:rFonts w:ascii="ＭＳ ゴシック" w:eastAsia="ＭＳ ゴシック" w:hAnsi="ＭＳ ゴシック"/>
        </w:rPr>
      </w:pPr>
      <w:r w:rsidRPr="00ED4C58">
        <w:rPr>
          <w:rFonts w:ascii="ＭＳ ゴシック" w:eastAsia="ＭＳ ゴシック" w:hAnsi="ＭＳ ゴシック" w:hint="eastAsia"/>
        </w:rPr>
        <w:t>２　封筒の表記</w:t>
      </w:r>
    </w:p>
    <w:p w14:paraId="58197B9D" w14:textId="6CA8889B" w:rsidR="007B053C" w:rsidRDefault="007B053C" w:rsidP="007B053C">
      <w:pPr>
        <w:ind w:left="840" w:hangingChars="400" w:hanging="840"/>
      </w:pPr>
      <w:r>
        <w:rPr>
          <w:rFonts w:hint="eastAsia"/>
        </w:rPr>
        <w:t>（１）送付先発注機関の郵便番号</w:t>
      </w:r>
      <w:r w:rsidR="00FE69F1">
        <w:rPr>
          <w:rFonts w:hint="eastAsia"/>
        </w:rPr>
        <w:t>、</w:t>
      </w:r>
      <w:r>
        <w:rPr>
          <w:rFonts w:hint="eastAsia"/>
        </w:rPr>
        <w:t>住所</w:t>
      </w:r>
    </w:p>
    <w:p w14:paraId="64A80EC0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 xml:space="preserve">　　　〒310-0034</w:t>
      </w:r>
    </w:p>
    <w:p w14:paraId="1E4AB7FD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 xml:space="preserve">　　　茨城県水戸市緑町２丁目１番15号</w:t>
      </w:r>
    </w:p>
    <w:p w14:paraId="33812F64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>（２）発注機関名</w:t>
      </w:r>
    </w:p>
    <w:p w14:paraId="7E03D7EE" w14:textId="7EECFFD3" w:rsidR="007B053C" w:rsidRDefault="007B053C" w:rsidP="007B053C">
      <w:pPr>
        <w:ind w:left="840" w:hangingChars="400" w:hanging="840"/>
      </w:pPr>
      <w:r>
        <w:rPr>
          <w:rFonts w:hint="eastAsia"/>
        </w:rPr>
        <w:t xml:space="preserve">　　　茨城県立</w:t>
      </w:r>
      <w:r w:rsidR="00C95E2B">
        <w:rPr>
          <w:rFonts w:hint="eastAsia"/>
        </w:rPr>
        <w:t xml:space="preserve">歴史館管理部　管理課　</w:t>
      </w:r>
      <w:r w:rsidR="00526270">
        <w:rPr>
          <w:rFonts w:hint="eastAsia"/>
        </w:rPr>
        <w:t>宛て</w:t>
      </w:r>
    </w:p>
    <w:p w14:paraId="747FC609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>（３）案件名</w:t>
      </w:r>
    </w:p>
    <w:p w14:paraId="2AD22AC7" w14:textId="579DA519" w:rsidR="00FD2748" w:rsidRDefault="00830595" w:rsidP="00FD2748">
      <w:pPr>
        <w:ind w:leftChars="300" w:left="840" w:hangingChars="100" w:hanging="210"/>
      </w:pPr>
      <w:r w:rsidRPr="00720196">
        <w:rPr>
          <w:rFonts w:asciiTheme="minorEastAsia" w:hAnsiTheme="minorEastAsia" w:hint="eastAsia"/>
        </w:rPr>
        <w:t>令和４年度春の特別展「鹿島と香取」展示資料梱包・輸送及び陳列等業務委託</w:t>
      </w:r>
    </w:p>
    <w:p w14:paraId="164B52E2" w14:textId="55153D01" w:rsidR="007B053C" w:rsidRDefault="007B053C" w:rsidP="007B053C">
      <w:pPr>
        <w:ind w:left="840" w:hangingChars="400" w:hanging="840"/>
      </w:pPr>
      <w:r>
        <w:rPr>
          <w:rFonts w:hint="eastAsia"/>
        </w:rPr>
        <w:t>（４）入札日</w:t>
      </w:r>
    </w:p>
    <w:p w14:paraId="62B758CE" w14:textId="5174EDEE" w:rsidR="007B053C" w:rsidRDefault="007B053C" w:rsidP="007B053C">
      <w:pPr>
        <w:ind w:left="840" w:hangingChars="400" w:hanging="840"/>
      </w:pPr>
      <w:r>
        <w:rPr>
          <w:rFonts w:hint="eastAsia"/>
        </w:rPr>
        <w:t xml:space="preserve">　　　</w:t>
      </w:r>
      <w:r w:rsidR="005E0B98">
        <w:rPr>
          <w:rFonts w:asciiTheme="minorEastAsia" w:hAnsiTheme="minorEastAsia" w:hint="eastAsia"/>
        </w:rPr>
        <w:t>令和５年３月</w:t>
      </w:r>
      <w:r w:rsidR="005E0B98" w:rsidRPr="005E0B98">
        <w:rPr>
          <w:rFonts w:hint="eastAsia"/>
        </w:rPr>
        <w:t>2</w:t>
      </w:r>
      <w:r w:rsidR="005E0B98" w:rsidRPr="005E0B98">
        <w:t>2</w:t>
      </w:r>
      <w:r w:rsidR="005E0B98">
        <w:rPr>
          <w:rFonts w:asciiTheme="minorEastAsia" w:hAnsiTheme="minorEastAsia" w:hint="eastAsia"/>
        </w:rPr>
        <w:t>日（水）</w:t>
      </w:r>
    </w:p>
    <w:p w14:paraId="2ED6B339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>（５）入札者の住所及び商号又は名称</w:t>
      </w:r>
    </w:p>
    <w:p w14:paraId="7DA66A1E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>（６）「入札書在中」</w:t>
      </w:r>
      <w:r w:rsidR="00526270">
        <w:rPr>
          <w:rFonts w:hint="eastAsia"/>
        </w:rPr>
        <w:t>と朱書き表記</w:t>
      </w:r>
    </w:p>
    <w:p w14:paraId="74420DFC" w14:textId="77777777" w:rsidR="00526270" w:rsidRDefault="00526270" w:rsidP="007B053C">
      <w:pPr>
        <w:ind w:left="840" w:hangingChars="400" w:hanging="840"/>
      </w:pPr>
    </w:p>
    <w:p w14:paraId="251F7DF3" w14:textId="77777777" w:rsidR="00526270" w:rsidRPr="00ED4C58" w:rsidRDefault="00526270" w:rsidP="007B053C">
      <w:pPr>
        <w:ind w:left="840" w:hangingChars="400" w:hanging="840"/>
        <w:rPr>
          <w:rFonts w:ascii="ＭＳ ゴシック" w:eastAsia="ＭＳ ゴシック" w:hAnsi="ＭＳ ゴシック"/>
        </w:rPr>
      </w:pPr>
      <w:r w:rsidRPr="00ED4C58">
        <w:rPr>
          <w:rFonts w:ascii="ＭＳ ゴシック" w:eastAsia="ＭＳ ゴシック" w:hAnsi="ＭＳ ゴシック" w:hint="eastAsia"/>
        </w:rPr>
        <w:t>３　郵送方法</w:t>
      </w:r>
    </w:p>
    <w:p w14:paraId="442FA16D" w14:textId="0C16538C" w:rsidR="00526270" w:rsidRDefault="00526270" w:rsidP="00526270">
      <w:pPr>
        <w:ind w:left="424" w:hangingChars="202" w:hanging="424"/>
      </w:pPr>
      <w:r>
        <w:rPr>
          <w:rFonts w:hint="eastAsia"/>
        </w:rPr>
        <w:t xml:space="preserve">　　「一般書留」「簡易書留」「特定記録郵便」のいずれかの方法により</w:t>
      </w:r>
      <w:r w:rsidR="00FE69F1">
        <w:rPr>
          <w:rFonts w:hint="eastAsia"/>
        </w:rPr>
        <w:t>、</w:t>
      </w:r>
    </w:p>
    <w:p w14:paraId="7250BDBE" w14:textId="01E32BB6" w:rsidR="00526270" w:rsidRDefault="005E0B98" w:rsidP="00526270">
      <w:pPr>
        <w:ind w:leftChars="200" w:left="424" w:hangingChars="2" w:hanging="4"/>
      </w:pPr>
      <w:r>
        <w:rPr>
          <w:rFonts w:asciiTheme="minorEastAsia" w:hAnsiTheme="minorEastAsia" w:hint="eastAsia"/>
        </w:rPr>
        <w:t>令和５年３月</w:t>
      </w:r>
      <w:r w:rsidRPr="005E0B98">
        <w:rPr>
          <w:rFonts w:hint="eastAsia"/>
        </w:rPr>
        <w:t>2</w:t>
      </w:r>
      <w:r w:rsidRPr="005E0B98">
        <w:t>2</w:t>
      </w:r>
      <w:r>
        <w:rPr>
          <w:rFonts w:asciiTheme="minorEastAsia" w:hAnsiTheme="minorEastAsia" w:hint="eastAsia"/>
        </w:rPr>
        <w:t>日（水）</w:t>
      </w:r>
      <w:r w:rsidR="00FE69F1">
        <w:rPr>
          <w:rFonts w:hint="eastAsia"/>
        </w:rPr>
        <w:t>午後</w:t>
      </w:r>
      <w:r>
        <w:rPr>
          <w:rFonts w:hint="eastAsia"/>
        </w:rPr>
        <w:t>１</w:t>
      </w:r>
      <w:r w:rsidR="00472302">
        <w:rPr>
          <w:rFonts w:hint="eastAsia"/>
        </w:rPr>
        <w:t>時</w:t>
      </w:r>
      <w:r w:rsidR="00526270">
        <w:rPr>
          <w:rFonts w:hint="eastAsia"/>
        </w:rPr>
        <w:t>までに到着するよう投函してください。</w:t>
      </w:r>
    </w:p>
    <w:p w14:paraId="43C1A821" w14:textId="77777777" w:rsidR="00912D89" w:rsidRDefault="00912D89" w:rsidP="00472302"/>
    <w:p w14:paraId="18FAE644" w14:textId="77777777" w:rsidR="00472302" w:rsidRPr="00ED4C58" w:rsidRDefault="00472302" w:rsidP="00472302">
      <w:pPr>
        <w:rPr>
          <w:rFonts w:ascii="ＭＳ ゴシック" w:eastAsia="ＭＳ ゴシック" w:hAnsi="ＭＳ ゴシック"/>
        </w:rPr>
      </w:pPr>
      <w:r w:rsidRPr="00ED4C58">
        <w:rPr>
          <w:rFonts w:ascii="ＭＳ ゴシック" w:eastAsia="ＭＳ ゴシック" w:hAnsi="ＭＳ ゴシック" w:hint="eastAsia"/>
        </w:rPr>
        <w:t>４　開札について</w:t>
      </w:r>
    </w:p>
    <w:p w14:paraId="6C60885B" w14:textId="54FFF992" w:rsidR="00472302" w:rsidRDefault="00472302" w:rsidP="00472302">
      <w:r>
        <w:rPr>
          <w:rFonts w:hint="eastAsia"/>
        </w:rPr>
        <w:t xml:space="preserve">　　</w:t>
      </w:r>
      <w:r w:rsidR="005E0B98">
        <w:rPr>
          <w:rFonts w:asciiTheme="minorEastAsia" w:hAnsiTheme="minorEastAsia" w:hint="eastAsia"/>
        </w:rPr>
        <w:t>令和５年３月</w:t>
      </w:r>
      <w:r w:rsidR="005E0B98" w:rsidRPr="005E0B98">
        <w:rPr>
          <w:rFonts w:hint="eastAsia"/>
        </w:rPr>
        <w:t>2</w:t>
      </w:r>
      <w:r w:rsidR="005E0B98" w:rsidRPr="005E0B98">
        <w:t>2</w:t>
      </w:r>
      <w:r w:rsidR="005E0B98">
        <w:rPr>
          <w:rFonts w:asciiTheme="minorEastAsia" w:hAnsiTheme="minorEastAsia" w:hint="eastAsia"/>
        </w:rPr>
        <w:t>日（水）</w:t>
      </w:r>
      <w:r w:rsidR="00FE69F1">
        <w:rPr>
          <w:rFonts w:hint="eastAsia"/>
        </w:rPr>
        <w:t>午後</w:t>
      </w:r>
      <w:r w:rsidR="00830595">
        <w:rPr>
          <w:rFonts w:hint="eastAsia"/>
        </w:rPr>
        <w:t>２</w:t>
      </w:r>
      <w:r>
        <w:rPr>
          <w:rFonts w:hint="eastAsia"/>
        </w:rPr>
        <w:t>時より開札立会人の立ち合いのもと開札を行います。</w:t>
      </w:r>
    </w:p>
    <w:p w14:paraId="4E5BFA1A" w14:textId="37594300" w:rsidR="00472302" w:rsidRDefault="00472302" w:rsidP="00472302">
      <w:pPr>
        <w:ind w:left="210" w:hangingChars="100" w:hanging="210"/>
      </w:pPr>
      <w:r>
        <w:rPr>
          <w:rFonts w:hint="eastAsia"/>
        </w:rPr>
        <w:t xml:space="preserve">　　開札に立ち会う場合は</w:t>
      </w:r>
      <w:r w:rsidR="00FE69F1">
        <w:rPr>
          <w:rFonts w:hint="eastAsia"/>
        </w:rPr>
        <w:t>、</w:t>
      </w:r>
      <w:r>
        <w:rPr>
          <w:rFonts w:hint="eastAsia"/>
        </w:rPr>
        <w:t>開札時間にお越しください。なお</w:t>
      </w:r>
      <w:r w:rsidR="00FE69F1">
        <w:rPr>
          <w:rFonts w:hint="eastAsia"/>
        </w:rPr>
        <w:t>、</w:t>
      </w:r>
      <w:r>
        <w:rPr>
          <w:rFonts w:hint="eastAsia"/>
        </w:rPr>
        <w:t>代理人による立ち合いの場合は</w:t>
      </w:r>
      <w:r w:rsidR="00FE69F1">
        <w:rPr>
          <w:rFonts w:hint="eastAsia"/>
        </w:rPr>
        <w:t>、</w:t>
      </w:r>
      <w:r>
        <w:rPr>
          <w:rFonts w:hint="eastAsia"/>
        </w:rPr>
        <w:t>委任状を提出してください。</w:t>
      </w:r>
    </w:p>
    <w:p w14:paraId="399698C7" w14:textId="58010950" w:rsidR="00472302" w:rsidRDefault="00472302" w:rsidP="00472302">
      <w:pPr>
        <w:ind w:left="210" w:hangingChars="100" w:hanging="210"/>
      </w:pPr>
    </w:p>
    <w:p w14:paraId="3ACF2651" w14:textId="7F4F8E24" w:rsidR="0020391F" w:rsidRDefault="0020391F" w:rsidP="00472302">
      <w:pPr>
        <w:ind w:left="210" w:hangingChars="100" w:hanging="210"/>
      </w:pPr>
    </w:p>
    <w:p w14:paraId="2A0D0732" w14:textId="77777777" w:rsidR="00FE69F1" w:rsidRDefault="00FE69F1" w:rsidP="00472302">
      <w:pPr>
        <w:ind w:left="210" w:hangingChars="100" w:hanging="210"/>
      </w:pPr>
    </w:p>
    <w:p w14:paraId="616FE242" w14:textId="77777777" w:rsidR="00472302" w:rsidRPr="00ED4C58" w:rsidRDefault="00472302" w:rsidP="00472302">
      <w:pPr>
        <w:ind w:left="210" w:hangingChars="100" w:hanging="210"/>
        <w:rPr>
          <w:rFonts w:ascii="ＭＳ ゴシック" w:eastAsia="ＭＳ ゴシック" w:hAnsi="ＭＳ ゴシック"/>
        </w:rPr>
      </w:pPr>
      <w:r w:rsidRPr="00ED4C58">
        <w:rPr>
          <w:rFonts w:ascii="ＭＳ ゴシック" w:eastAsia="ＭＳ ゴシック" w:hAnsi="ＭＳ ゴシック" w:hint="eastAsia"/>
        </w:rPr>
        <w:lastRenderedPageBreak/>
        <w:t>５　落札者となるべき同価の入札が２者以上ある場合のくじ番号による決定方法</w:t>
      </w:r>
    </w:p>
    <w:p w14:paraId="1C47E142" w14:textId="77777777" w:rsidR="00472302" w:rsidRDefault="00472302" w:rsidP="00472302">
      <w:pPr>
        <w:ind w:left="210" w:hangingChars="100" w:hanging="210"/>
      </w:pPr>
      <w:r>
        <w:rPr>
          <w:rFonts w:hint="eastAsia"/>
        </w:rPr>
        <w:t>（１）くじ番号</w:t>
      </w:r>
    </w:p>
    <w:p w14:paraId="0C996E4E" w14:textId="2BCC059F" w:rsidR="00EB017B" w:rsidRDefault="00472302" w:rsidP="00EB017B">
      <w:pPr>
        <w:ind w:left="420" w:hangingChars="200" w:hanging="420"/>
      </w:pPr>
      <w:r>
        <w:rPr>
          <w:rFonts w:hint="eastAsia"/>
        </w:rPr>
        <w:t xml:space="preserve">　　　入札参加者は</w:t>
      </w:r>
      <w:r w:rsidR="00FE69F1">
        <w:rPr>
          <w:rFonts w:hint="eastAsia"/>
        </w:rPr>
        <w:t>、</w:t>
      </w:r>
      <w:r>
        <w:rPr>
          <w:rFonts w:hint="eastAsia"/>
        </w:rPr>
        <w:t>あらかじめ３桁以内の任意の番号（くじ番号）を入札書の右下余白に記載してください。</w:t>
      </w:r>
      <w:r w:rsidR="00CB61AC">
        <w:rPr>
          <w:rFonts w:hint="eastAsia"/>
        </w:rPr>
        <w:t>くじ番号の記載が</w:t>
      </w:r>
      <w:r w:rsidR="00FE3773">
        <w:rPr>
          <w:rFonts w:hint="eastAsia"/>
        </w:rPr>
        <w:t>ない場合は「999」を割り当てます。</w:t>
      </w:r>
    </w:p>
    <w:p w14:paraId="75296B31" w14:textId="77777777" w:rsidR="00FE3773" w:rsidRDefault="00FE3773" w:rsidP="00472302">
      <w:pPr>
        <w:ind w:left="420" w:hangingChars="200" w:hanging="420"/>
      </w:pPr>
      <w:r>
        <w:rPr>
          <w:rFonts w:hint="eastAsia"/>
        </w:rPr>
        <w:t>（２）入札順位</w:t>
      </w:r>
    </w:p>
    <w:p w14:paraId="5102343B" w14:textId="3106CE05" w:rsidR="00FE3773" w:rsidRDefault="00FE3773" w:rsidP="00472302">
      <w:pPr>
        <w:ind w:left="420" w:hangingChars="200" w:hanging="420"/>
      </w:pPr>
      <w:r>
        <w:rPr>
          <w:rFonts w:hint="eastAsia"/>
        </w:rPr>
        <w:t xml:space="preserve">　　　落札者となるべき同価の入札者の入札順位は</w:t>
      </w:r>
      <w:r w:rsidR="00FE69F1">
        <w:rPr>
          <w:rFonts w:hint="eastAsia"/>
        </w:rPr>
        <w:t>、</w:t>
      </w:r>
      <w:r>
        <w:rPr>
          <w:rFonts w:hint="eastAsia"/>
        </w:rPr>
        <w:t>各者の電話番号下</w:t>
      </w:r>
      <w:r w:rsidR="00EB017B">
        <w:rPr>
          <w:rFonts w:hint="eastAsia"/>
        </w:rPr>
        <w:t>四</w:t>
      </w:r>
      <w:r>
        <w:rPr>
          <w:rFonts w:hint="eastAsia"/>
        </w:rPr>
        <w:t>桁の小さい番号の者から順に０</w:t>
      </w:r>
      <w:r w:rsidR="00FE69F1">
        <w:rPr>
          <w:rFonts w:hint="eastAsia"/>
        </w:rPr>
        <w:t>、</w:t>
      </w:r>
      <w:r>
        <w:rPr>
          <w:rFonts w:hint="eastAsia"/>
        </w:rPr>
        <w:t>１</w:t>
      </w:r>
      <w:r w:rsidR="00FE69F1">
        <w:rPr>
          <w:rFonts w:hint="eastAsia"/>
        </w:rPr>
        <w:t>、</w:t>
      </w:r>
      <w:r>
        <w:rPr>
          <w:rFonts w:hint="eastAsia"/>
        </w:rPr>
        <w:t>２・・・と番号を</w:t>
      </w:r>
      <w:r w:rsidR="0048178B">
        <w:rPr>
          <w:rFonts w:hint="eastAsia"/>
        </w:rPr>
        <w:t>割り振ります。</w:t>
      </w:r>
    </w:p>
    <w:p w14:paraId="5C9A97F8" w14:textId="77777777" w:rsidR="0048178B" w:rsidRDefault="0048178B" w:rsidP="00472302">
      <w:pPr>
        <w:ind w:left="420" w:hangingChars="200" w:hanging="420"/>
      </w:pPr>
      <w:r>
        <w:rPr>
          <w:rFonts w:hint="eastAsia"/>
        </w:rPr>
        <w:t>（３）落札者の決定</w:t>
      </w:r>
    </w:p>
    <w:p w14:paraId="31C4EB72" w14:textId="266EBD6B" w:rsidR="0048178B" w:rsidRDefault="0048178B" w:rsidP="00472302">
      <w:pPr>
        <w:ind w:left="420" w:hangingChars="200" w:hanging="420"/>
      </w:pPr>
      <w:r>
        <w:rPr>
          <w:rFonts w:hint="eastAsia"/>
        </w:rPr>
        <w:t xml:space="preserve">　　ア　同価の入札者の「くじ番号」の合計を同価の入札者の人数で割り</w:t>
      </w:r>
      <w:r w:rsidR="00FE69F1">
        <w:rPr>
          <w:rFonts w:hint="eastAsia"/>
        </w:rPr>
        <w:t>、</w:t>
      </w:r>
      <w:r>
        <w:rPr>
          <w:rFonts w:hint="eastAsia"/>
        </w:rPr>
        <w:t>余りを算出します。</w:t>
      </w:r>
    </w:p>
    <w:p w14:paraId="6A8952E5" w14:textId="2BA2C559" w:rsidR="0048178B" w:rsidRDefault="0048178B" w:rsidP="00472302">
      <w:pPr>
        <w:ind w:left="420" w:hangingChars="200" w:hanging="420"/>
      </w:pPr>
      <w:r>
        <w:rPr>
          <w:rFonts w:hint="eastAsia"/>
        </w:rPr>
        <w:t xml:space="preserve">　　イ　同価の入札者の入札順位が</w:t>
      </w:r>
      <w:r w:rsidR="00FE69F1">
        <w:rPr>
          <w:rFonts w:hint="eastAsia"/>
        </w:rPr>
        <w:t>、</w:t>
      </w:r>
      <w:r>
        <w:rPr>
          <w:rFonts w:hint="eastAsia"/>
        </w:rPr>
        <w:t>上記で得られた数字と同じ方が落札者となります。</w:t>
      </w:r>
    </w:p>
    <w:p w14:paraId="313E1D45" w14:textId="77777777" w:rsidR="0048178B" w:rsidRDefault="0048178B" w:rsidP="00472302">
      <w:pPr>
        <w:ind w:left="420" w:hangingChars="200" w:hanging="420"/>
      </w:pPr>
    </w:p>
    <w:p w14:paraId="36F5A022" w14:textId="77777777" w:rsidR="00011CCC" w:rsidRDefault="00011CCC" w:rsidP="00472302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6A7E3" wp14:editId="5043A4E0">
                <wp:simplePos x="0" y="0"/>
                <wp:positionH relativeFrom="column">
                  <wp:posOffset>2700020</wp:posOffset>
                </wp:positionH>
                <wp:positionV relativeFrom="paragraph">
                  <wp:posOffset>111125</wp:posOffset>
                </wp:positionV>
                <wp:extent cx="180975" cy="485775"/>
                <wp:effectExtent l="3810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5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6FB3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12.6pt;margin-top:8.75pt;width:1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" adj="671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【例】　　　　　　　　　　　　　　　　　０　　→　入札順位０番目が落札</w:t>
      </w:r>
    </w:p>
    <w:p w14:paraId="080CF772" w14:textId="3E0068A9" w:rsidR="00011CCC" w:rsidRDefault="00011CCC" w:rsidP="00472302">
      <w:pPr>
        <w:ind w:left="420" w:hangingChars="200" w:hanging="420"/>
      </w:pPr>
      <w:r>
        <w:rPr>
          <w:rFonts w:hint="eastAsia"/>
        </w:rPr>
        <w:t xml:space="preserve">　　　同価の入札者が２者の場合</w:t>
      </w:r>
      <w:r w:rsidR="00FE69F1">
        <w:rPr>
          <w:rFonts w:hint="eastAsia"/>
        </w:rPr>
        <w:t>、</w:t>
      </w:r>
      <w:r>
        <w:rPr>
          <w:rFonts w:hint="eastAsia"/>
        </w:rPr>
        <w:t>余りは　　　又は</w:t>
      </w:r>
    </w:p>
    <w:p w14:paraId="747D81A4" w14:textId="77777777" w:rsidR="00011CCC" w:rsidRDefault="00011CCC" w:rsidP="00472302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１　　→　入札順位１番目が落札</w:t>
      </w:r>
    </w:p>
    <w:p w14:paraId="0DE35762" w14:textId="77777777" w:rsidR="00011CCC" w:rsidRDefault="00011CCC" w:rsidP="00472302">
      <w:pPr>
        <w:ind w:left="420" w:hangingChars="200" w:hanging="420"/>
      </w:pPr>
    </w:p>
    <w:p w14:paraId="659C062B" w14:textId="77777777" w:rsidR="009458FD" w:rsidRDefault="009458FD" w:rsidP="00472302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０　　→　入札順位０番目が落札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9177E" wp14:editId="33A708C0">
                <wp:simplePos x="0" y="0"/>
                <wp:positionH relativeFrom="column">
                  <wp:posOffset>2686050</wp:posOffset>
                </wp:positionH>
                <wp:positionV relativeFrom="paragraph">
                  <wp:posOffset>123190</wp:posOffset>
                </wp:positionV>
                <wp:extent cx="180975" cy="485775"/>
                <wp:effectExtent l="3810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57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4CF3" id="左中かっこ 2" o:spid="_x0000_s1026" type="#_x0000_t87" style="position:absolute;left:0;text-align:left;margin-left:211.5pt;margin-top:9.7pt;width:1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" adj="671" strokecolor="windowText" strokeweight=".5pt">
                <v:stroke joinstyle="miter"/>
              </v:shape>
            </w:pict>
          </mc:Fallback>
        </mc:AlternateContent>
      </w:r>
    </w:p>
    <w:p w14:paraId="2DA588F9" w14:textId="36165C6F" w:rsidR="00011CCC" w:rsidRDefault="00011CCC" w:rsidP="00472302">
      <w:pPr>
        <w:ind w:left="420" w:hangingChars="200" w:hanging="420"/>
      </w:pPr>
      <w:r>
        <w:rPr>
          <w:rFonts w:hint="eastAsia"/>
        </w:rPr>
        <w:t xml:space="preserve">　　</w:t>
      </w:r>
      <w:r w:rsidR="009458FD">
        <w:rPr>
          <w:rFonts w:hint="eastAsia"/>
        </w:rPr>
        <w:t xml:space="preserve">　同価の入札者が３者の場合</w:t>
      </w:r>
      <w:r w:rsidR="00FE69F1">
        <w:rPr>
          <w:rFonts w:hint="eastAsia"/>
        </w:rPr>
        <w:t>、</w:t>
      </w:r>
      <w:r w:rsidR="009458FD">
        <w:rPr>
          <w:rFonts w:hint="eastAsia"/>
        </w:rPr>
        <w:t>余りは　　　１　　→　入札順位１番目が落札</w:t>
      </w:r>
    </w:p>
    <w:p w14:paraId="42847AC5" w14:textId="77777777" w:rsidR="009458FD" w:rsidRPr="00022011" w:rsidRDefault="009458FD" w:rsidP="00472302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２　　→　入札順位２番目が落札</w:t>
      </w:r>
    </w:p>
    <w:sectPr w:rsidR="009458FD" w:rsidRPr="00022011" w:rsidSect="0048178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B69B" w14:textId="77777777" w:rsidR="0010518E" w:rsidRDefault="0010518E" w:rsidP="00C674E5">
      <w:r>
        <w:separator/>
      </w:r>
    </w:p>
  </w:endnote>
  <w:endnote w:type="continuationSeparator" w:id="0">
    <w:p w14:paraId="4D5E3E9B" w14:textId="77777777" w:rsidR="0010518E" w:rsidRDefault="0010518E" w:rsidP="00C6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8EA2" w14:textId="77777777" w:rsidR="0010518E" w:rsidRDefault="0010518E" w:rsidP="00C674E5">
      <w:r>
        <w:separator/>
      </w:r>
    </w:p>
  </w:footnote>
  <w:footnote w:type="continuationSeparator" w:id="0">
    <w:p w14:paraId="7F5C5F27" w14:textId="77777777" w:rsidR="0010518E" w:rsidRDefault="0010518E" w:rsidP="00C6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0A"/>
    <w:rsid w:val="00011CCC"/>
    <w:rsid w:val="00022011"/>
    <w:rsid w:val="0010518E"/>
    <w:rsid w:val="001076F0"/>
    <w:rsid w:val="0019370A"/>
    <w:rsid w:val="0020391F"/>
    <w:rsid w:val="0030742E"/>
    <w:rsid w:val="00423E87"/>
    <w:rsid w:val="00442B4F"/>
    <w:rsid w:val="00472302"/>
    <w:rsid w:val="0048178B"/>
    <w:rsid w:val="00510977"/>
    <w:rsid w:val="00526270"/>
    <w:rsid w:val="005E0B98"/>
    <w:rsid w:val="0067384C"/>
    <w:rsid w:val="00707E9D"/>
    <w:rsid w:val="007B053C"/>
    <w:rsid w:val="00830595"/>
    <w:rsid w:val="00912D89"/>
    <w:rsid w:val="009458FD"/>
    <w:rsid w:val="009714B9"/>
    <w:rsid w:val="00A642C1"/>
    <w:rsid w:val="00C674E5"/>
    <w:rsid w:val="00C95E2B"/>
    <w:rsid w:val="00CB61AC"/>
    <w:rsid w:val="00D37C86"/>
    <w:rsid w:val="00DE5314"/>
    <w:rsid w:val="00EB017B"/>
    <w:rsid w:val="00EC78C0"/>
    <w:rsid w:val="00ED4C58"/>
    <w:rsid w:val="00FD2748"/>
    <w:rsid w:val="00FE3773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15586C"/>
  <w15:chartTrackingRefBased/>
  <w15:docId w15:val="{1C4033B6-78CA-430F-ADD5-C2FAA09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53C"/>
  </w:style>
  <w:style w:type="character" w:customStyle="1" w:styleId="a4">
    <w:name w:val="日付 (文字)"/>
    <w:basedOn w:val="a0"/>
    <w:link w:val="a3"/>
    <w:uiPriority w:val="99"/>
    <w:semiHidden/>
    <w:rsid w:val="007B053C"/>
  </w:style>
  <w:style w:type="paragraph" w:styleId="a5">
    <w:name w:val="header"/>
    <w:basedOn w:val="a"/>
    <w:link w:val="a6"/>
    <w:uiPriority w:val="99"/>
    <w:unhideWhenUsed/>
    <w:rsid w:val="00C67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4E5"/>
  </w:style>
  <w:style w:type="paragraph" w:styleId="a7">
    <w:name w:val="footer"/>
    <w:basedOn w:val="a"/>
    <w:link w:val="a8"/>
    <w:uiPriority w:val="99"/>
    <w:unhideWhenUsed/>
    <w:rsid w:val="00C67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rekishikan</dc:creator>
  <cp:keywords/>
  <dc:description/>
  <cp:lastModifiedBy>REKI2018-04-01</cp:lastModifiedBy>
  <cp:revision>3</cp:revision>
  <cp:lastPrinted>2021-09-29T00:30:00Z</cp:lastPrinted>
  <dcterms:created xsi:type="dcterms:W3CDTF">2023-03-04T04:15:00Z</dcterms:created>
  <dcterms:modified xsi:type="dcterms:W3CDTF">2023-03-04T04:16:00Z</dcterms:modified>
</cp:coreProperties>
</file>