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BB068" w14:textId="77777777" w:rsidR="007C08FB" w:rsidRPr="009027DD" w:rsidRDefault="00475759" w:rsidP="00BF0333">
      <w:pPr>
        <w:jc w:val="center"/>
        <w:rPr>
          <w:rFonts w:asciiTheme="minorEastAsia"/>
          <w:sz w:val="32"/>
          <w:szCs w:val="32"/>
        </w:rPr>
      </w:pPr>
      <w:r w:rsidRPr="009027DD">
        <w:rPr>
          <w:rFonts w:asciiTheme="minorEastAsia" w:hint="eastAsia"/>
          <w:sz w:val="32"/>
          <w:szCs w:val="32"/>
        </w:rPr>
        <w:t>申　立　書</w:t>
      </w:r>
    </w:p>
    <w:p w14:paraId="166B4DDD" w14:textId="77777777" w:rsidR="00BF0333" w:rsidRPr="00BF0333" w:rsidRDefault="00BF0333" w:rsidP="00BF0333">
      <w:pPr>
        <w:jc w:val="center"/>
        <w:rPr>
          <w:rFonts w:asciiTheme="minorEastAsia"/>
          <w:sz w:val="22"/>
        </w:rPr>
      </w:pPr>
    </w:p>
    <w:p w14:paraId="2D96E716" w14:textId="2BB95DE2" w:rsidR="00767EFC" w:rsidRPr="00BF0333" w:rsidRDefault="009027DD" w:rsidP="00BF0333">
      <w:pPr>
        <w:jc w:val="right"/>
        <w:rPr>
          <w:rFonts w:asciiTheme="minorEastAsia"/>
          <w:sz w:val="22"/>
        </w:rPr>
      </w:pPr>
      <w:r>
        <w:rPr>
          <w:rFonts w:asciiTheme="minorEastAsia" w:hint="eastAsia"/>
          <w:sz w:val="22"/>
        </w:rPr>
        <w:t>令和</w:t>
      </w:r>
      <w:r w:rsidR="002270A1">
        <w:rPr>
          <w:rFonts w:asciiTheme="minorEastAsia" w:hint="eastAsia"/>
          <w:sz w:val="22"/>
        </w:rPr>
        <w:t xml:space="preserve">　　</w:t>
      </w:r>
      <w:r w:rsidR="00767EFC" w:rsidRPr="00BF0333">
        <w:rPr>
          <w:rFonts w:asciiTheme="minorEastAsia" w:hint="eastAsia"/>
          <w:sz w:val="22"/>
        </w:rPr>
        <w:t>年</w:t>
      </w:r>
      <w:r w:rsidR="002270A1">
        <w:rPr>
          <w:rFonts w:asciiTheme="minorEastAsia" w:hint="eastAsia"/>
          <w:sz w:val="22"/>
        </w:rPr>
        <w:t xml:space="preserve">　　</w:t>
      </w:r>
      <w:r w:rsidR="00767EFC" w:rsidRPr="00BF0333">
        <w:rPr>
          <w:rFonts w:asciiTheme="minorEastAsia" w:hint="eastAsia"/>
          <w:sz w:val="22"/>
        </w:rPr>
        <w:t>月</w:t>
      </w:r>
      <w:r w:rsidR="00BF0333" w:rsidRPr="00BF0333">
        <w:rPr>
          <w:rFonts w:asciiTheme="minorEastAsia" w:hint="eastAsia"/>
          <w:sz w:val="22"/>
        </w:rPr>
        <w:t xml:space="preserve">　　</w:t>
      </w:r>
      <w:r w:rsidR="00767EFC" w:rsidRPr="00BF0333">
        <w:rPr>
          <w:rFonts w:asciiTheme="minorEastAsia" w:hint="eastAsia"/>
          <w:sz w:val="22"/>
        </w:rPr>
        <w:t>日</w:t>
      </w:r>
    </w:p>
    <w:p w14:paraId="112BFBA1" w14:textId="77777777" w:rsidR="00BF0333" w:rsidRPr="00BF0333" w:rsidRDefault="00BF0333" w:rsidP="00BF0333">
      <w:pPr>
        <w:jc w:val="right"/>
        <w:rPr>
          <w:rFonts w:asciiTheme="minorEastAsia"/>
          <w:sz w:val="22"/>
        </w:rPr>
      </w:pPr>
    </w:p>
    <w:p w14:paraId="5F6111A6" w14:textId="77777777" w:rsidR="00767EFC" w:rsidRPr="00BF0333" w:rsidRDefault="00767EFC">
      <w:pPr>
        <w:rPr>
          <w:rFonts w:asciiTheme="minorEastAsia"/>
          <w:sz w:val="22"/>
        </w:rPr>
      </w:pPr>
      <w:r w:rsidRPr="00BF0333">
        <w:rPr>
          <w:rFonts w:asciiTheme="minorEastAsia" w:hint="eastAsia"/>
          <w:sz w:val="22"/>
        </w:rPr>
        <w:t>茨城県立歴史館長　殿</w:t>
      </w:r>
    </w:p>
    <w:p w14:paraId="29EEF60E" w14:textId="77777777" w:rsidR="00BF0333" w:rsidRPr="00BF0333" w:rsidRDefault="00BF0333" w:rsidP="00BF0333">
      <w:pPr>
        <w:rPr>
          <w:rFonts w:asciiTheme="minorEastAsia"/>
          <w:sz w:val="22"/>
        </w:rPr>
      </w:pPr>
    </w:p>
    <w:p w14:paraId="4F624E60" w14:textId="77777777" w:rsidR="00767EFC" w:rsidRPr="00BF0333" w:rsidRDefault="00767EFC" w:rsidP="00BF0333">
      <w:pPr>
        <w:ind w:firstLineChars="1800" w:firstLine="3960"/>
        <w:rPr>
          <w:rFonts w:asciiTheme="minorEastAsia"/>
          <w:sz w:val="22"/>
        </w:rPr>
      </w:pPr>
      <w:r w:rsidRPr="00BF0333">
        <w:rPr>
          <w:rFonts w:asciiTheme="minorEastAsia" w:hint="eastAsia"/>
          <w:sz w:val="22"/>
        </w:rPr>
        <w:t>住所</w:t>
      </w:r>
    </w:p>
    <w:p w14:paraId="0965AA2C" w14:textId="77777777" w:rsidR="00767EFC" w:rsidRPr="00BF0333" w:rsidRDefault="00767EFC" w:rsidP="00BF0333">
      <w:pPr>
        <w:ind w:firstLineChars="1800" w:firstLine="3960"/>
        <w:rPr>
          <w:rFonts w:asciiTheme="minorEastAsia"/>
          <w:sz w:val="22"/>
        </w:rPr>
      </w:pPr>
      <w:r w:rsidRPr="00BF0333">
        <w:rPr>
          <w:rFonts w:asciiTheme="minorEastAsia" w:hint="eastAsia"/>
          <w:sz w:val="22"/>
        </w:rPr>
        <w:t>商号又は名称</w:t>
      </w:r>
    </w:p>
    <w:p w14:paraId="1C3DFFAD" w14:textId="77777777" w:rsidR="00767EFC" w:rsidRPr="00BF0333" w:rsidRDefault="00767EFC" w:rsidP="00BF0333">
      <w:pPr>
        <w:ind w:firstLineChars="1800" w:firstLine="3960"/>
        <w:rPr>
          <w:rFonts w:asciiTheme="minorEastAsia"/>
          <w:sz w:val="22"/>
        </w:rPr>
      </w:pPr>
      <w:r w:rsidRPr="00BF0333">
        <w:rPr>
          <w:rFonts w:asciiTheme="minorEastAsia" w:hint="eastAsia"/>
          <w:sz w:val="22"/>
        </w:rPr>
        <w:t xml:space="preserve">代表者職　氏名　</w:t>
      </w:r>
      <w:r w:rsidR="00BF0333" w:rsidRPr="00BF0333">
        <w:rPr>
          <w:rFonts w:asciiTheme="minorEastAsia" w:hint="eastAsia"/>
          <w:sz w:val="22"/>
        </w:rPr>
        <w:t xml:space="preserve">　　　　　　　　　　</w:t>
      </w:r>
      <w:r w:rsidR="00BF0333">
        <w:rPr>
          <w:rFonts w:asciiTheme="minorEastAsia" w:hint="eastAsia"/>
          <w:sz w:val="22"/>
        </w:rPr>
        <w:t xml:space="preserve">　</w:t>
      </w:r>
      <w:r w:rsidRPr="00BF0333">
        <w:rPr>
          <w:rFonts w:asciiTheme="minorEastAsia" w:hint="eastAsia"/>
          <w:sz w:val="22"/>
        </w:rPr>
        <w:t>印</w:t>
      </w:r>
    </w:p>
    <w:p w14:paraId="11865157" w14:textId="77777777" w:rsidR="00767EFC" w:rsidRPr="00BF0333" w:rsidRDefault="00767EFC">
      <w:pPr>
        <w:rPr>
          <w:rFonts w:asciiTheme="minorEastAsia"/>
          <w:sz w:val="22"/>
        </w:rPr>
      </w:pPr>
    </w:p>
    <w:p w14:paraId="68EB20A3" w14:textId="77777777" w:rsidR="00767EFC" w:rsidRPr="00C54224" w:rsidRDefault="004242C9">
      <w:pPr>
        <w:rPr>
          <w:rFonts w:asciiTheme="minorEastAsia"/>
          <w:sz w:val="22"/>
        </w:rPr>
      </w:pPr>
      <w:r w:rsidRPr="00C54224">
        <w:rPr>
          <w:rFonts w:asciiTheme="minorEastAsia" w:hint="eastAsia"/>
          <w:sz w:val="22"/>
        </w:rPr>
        <w:t>下記のとおり</w:t>
      </w:r>
      <w:r w:rsidR="00641A04" w:rsidRPr="00C54224">
        <w:rPr>
          <w:rFonts w:asciiTheme="minorEastAsia" w:hint="eastAsia"/>
          <w:sz w:val="22"/>
        </w:rPr>
        <w:t>申し立てます。</w:t>
      </w:r>
    </w:p>
    <w:p w14:paraId="1F500999" w14:textId="77777777" w:rsidR="00641A04" w:rsidRDefault="00641A04">
      <w:pPr>
        <w:rPr>
          <w:rFonts w:asciiTheme="minorEastAsia"/>
        </w:rPr>
      </w:pPr>
    </w:p>
    <w:tbl>
      <w:tblPr>
        <w:tblStyle w:val="a3"/>
        <w:tblW w:w="8882" w:type="dxa"/>
        <w:tblLook w:val="04A0" w:firstRow="1" w:lastRow="0" w:firstColumn="1" w:lastColumn="0" w:noHBand="0" w:noVBand="1"/>
      </w:tblPr>
      <w:tblGrid>
        <w:gridCol w:w="3964"/>
        <w:gridCol w:w="4918"/>
      </w:tblGrid>
      <w:tr w:rsidR="004242C9" w14:paraId="7CFFFFE4" w14:textId="77777777" w:rsidTr="002270A1">
        <w:trPr>
          <w:trHeight w:val="945"/>
        </w:trPr>
        <w:tc>
          <w:tcPr>
            <w:tcW w:w="3964" w:type="dxa"/>
            <w:vAlign w:val="center"/>
          </w:tcPr>
          <w:p w14:paraId="5C8CFA23" w14:textId="77777777" w:rsidR="00956F32" w:rsidRDefault="003D1050" w:rsidP="00956F32">
            <w:pPr>
              <w:autoSpaceDE w:val="0"/>
              <w:autoSpaceDN w:val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8B0C2B" wp14:editId="4F3AE344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7620</wp:posOffset>
                      </wp:positionV>
                      <wp:extent cx="2505075" cy="66675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5075" cy="66675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5416D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.6pt" to="192.55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" strokecolor="black [3040]" strokeweight=".5pt"/>
                  </w:pict>
                </mc:Fallback>
              </mc:AlternateContent>
            </w:r>
          </w:p>
          <w:p w14:paraId="2764FC77" w14:textId="77777777" w:rsidR="00956F32" w:rsidRDefault="00956F32" w:rsidP="00956F32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  <w:p w14:paraId="68361C59" w14:textId="77777777" w:rsidR="004242C9" w:rsidRPr="00956F32" w:rsidRDefault="004242C9" w:rsidP="0015580E">
            <w:pPr>
              <w:rPr>
                <w:rFonts w:asciiTheme="minorEastAsia"/>
              </w:rPr>
            </w:pPr>
          </w:p>
        </w:tc>
        <w:tc>
          <w:tcPr>
            <w:tcW w:w="4918" w:type="dxa"/>
          </w:tcPr>
          <w:p w14:paraId="7EEA683B" w14:textId="6EE7CB08" w:rsidR="004242C9" w:rsidRDefault="00A257FF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実績一覧（</w:t>
            </w:r>
            <w:r w:rsidR="00956F32">
              <w:rPr>
                <w:rFonts w:asciiTheme="minorEastAsia" w:hint="eastAsia"/>
              </w:rPr>
              <w:t>施設名</w:t>
            </w:r>
            <w:r w:rsidR="00113BB2">
              <w:rPr>
                <w:rFonts w:asciiTheme="minorEastAsia" w:hint="eastAsia"/>
              </w:rPr>
              <w:t>、</w:t>
            </w:r>
            <w:r w:rsidR="00956F32">
              <w:rPr>
                <w:rFonts w:asciiTheme="minorEastAsia" w:hint="eastAsia"/>
              </w:rPr>
              <w:t>履行時期</w:t>
            </w:r>
            <w:r w:rsidR="00113BB2">
              <w:rPr>
                <w:rFonts w:asciiTheme="minorEastAsia" w:hint="eastAsia"/>
              </w:rPr>
              <w:t>、</w:t>
            </w:r>
            <w:r w:rsidR="00956F32">
              <w:rPr>
                <w:rFonts w:asciiTheme="minorEastAsia" w:hint="eastAsia"/>
              </w:rPr>
              <w:t>展示会名</w:t>
            </w:r>
            <w:r w:rsidR="00113BB2">
              <w:rPr>
                <w:rFonts w:asciiTheme="minorEastAsia" w:hint="eastAsia"/>
              </w:rPr>
              <w:t>、</w:t>
            </w:r>
            <w:r w:rsidR="00CE0E4F">
              <w:rPr>
                <w:rFonts w:asciiTheme="minorEastAsia" w:hint="eastAsia"/>
              </w:rPr>
              <w:t>資料名</w:t>
            </w:r>
            <w:r w:rsidR="00956F32">
              <w:rPr>
                <w:rFonts w:asciiTheme="minorEastAsia" w:hint="eastAsia"/>
              </w:rPr>
              <w:t>等</w:t>
            </w:r>
            <w:r>
              <w:rPr>
                <w:rFonts w:asciiTheme="minorEastAsia" w:hint="eastAsia"/>
              </w:rPr>
              <w:t>）</w:t>
            </w:r>
          </w:p>
          <w:p w14:paraId="01ADA0D7" w14:textId="77777777" w:rsidR="00A257FF" w:rsidRPr="00A257FF" w:rsidRDefault="00A257FF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※契約書（写）</w:t>
            </w:r>
            <w:r w:rsidR="009027DD">
              <w:rPr>
                <w:rFonts w:asciiTheme="minorEastAsia" w:hint="eastAsia"/>
              </w:rPr>
              <w:t>等</w:t>
            </w:r>
            <w:r>
              <w:rPr>
                <w:rFonts w:asciiTheme="minorEastAsia" w:hint="eastAsia"/>
              </w:rPr>
              <w:t>を添付</w:t>
            </w:r>
            <w:r w:rsidR="00C54224">
              <w:rPr>
                <w:rFonts w:asciiTheme="minorEastAsia" w:hint="eastAsia"/>
              </w:rPr>
              <w:t>することにより記載</w:t>
            </w:r>
            <w:r w:rsidR="008524C7">
              <w:rPr>
                <w:rFonts w:asciiTheme="minorEastAsia" w:hint="eastAsia"/>
              </w:rPr>
              <w:t>に代えることができる。</w:t>
            </w:r>
          </w:p>
        </w:tc>
      </w:tr>
      <w:tr w:rsidR="00956F32" w14:paraId="09DADF1B" w14:textId="77777777" w:rsidTr="002270A1">
        <w:trPr>
          <w:trHeight w:val="885"/>
        </w:trPr>
        <w:tc>
          <w:tcPr>
            <w:tcW w:w="3964" w:type="dxa"/>
            <w:vAlign w:val="center"/>
          </w:tcPr>
          <w:p w14:paraId="0408B8FB" w14:textId="104B6A00" w:rsidR="00956F32" w:rsidRDefault="00956F32" w:rsidP="00956F32">
            <w:pPr>
              <w:autoSpaceDE w:val="0"/>
              <w:autoSpaceDN w:val="0"/>
              <w:ind w:left="298" w:hangingChars="142" w:hanging="29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(1)　</w:t>
            </w:r>
            <w:r w:rsidR="002270A1" w:rsidRPr="000870B9">
              <w:rPr>
                <w:rFonts w:asciiTheme="minorEastAsia" w:hAnsiTheme="minorEastAsia" w:hint="eastAsia"/>
              </w:rPr>
              <w:t>博物館、美術館の展示・輸送に関して、過去５年間に年１回以上の実績があること。</w:t>
            </w:r>
          </w:p>
          <w:p w14:paraId="5DAD35FF" w14:textId="77777777" w:rsidR="00CE0E4F" w:rsidRDefault="00CE0E4F" w:rsidP="00956F32">
            <w:pPr>
              <w:autoSpaceDE w:val="0"/>
              <w:autoSpaceDN w:val="0"/>
              <w:ind w:left="298" w:hangingChars="142" w:hanging="298"/>
              <w:rPr>
                <w:rFonts w:asciiTheme="minorEastAsia" w:hAnsiTheme="minorEastAsia"/>
              </w:rPr>
            </w:pPr>
          </w:p>
        </w:tc>
        <w:tc>
          <w:tcPr>
            <w:tcW w:w="4918" w:type="dxa"/>
          </w:tcPr>
          <w:p w14:paraId="58FD560C" w14:textId="77777777" w:rsidR="00956F32" w:rsidRDefault="00956F32" w:rsidP="00956F32">
            <w:pPr>
              <w:rPr>
                <w:rFonts w:asciiTheme="minorEastAsia"/>
              </w:rPr>
            </w:pPr>
          </w:p>
        </w:tc>
      </w:tr>
      <w:tr w:rsidR="00956F32" w14:paraId="62FFEC3E" w14:textId="77777777" w:rsidTr="002270A1">
        <w:trPr>
          <w:trHeight w:val="900"/>
        </w:trPr>
        <w:tc>
          <w:tcPr>
            <w:tcW w:w="3964" w:type="dxa"/>
            <w:vAlign w:val="center"/>
          </w:tcPr>
          <w:p w14:paraId="2CADD2FF" w14:textId="6EEF48BC" w:rsidR="00956F32" w:rsidRDefault="00956F32" w:rsidP="00956F32">
            <w:pPr>
              <w:autoSpaceDE w:val="0"/>
              <w:autoSpaceDN w:val="0"/>
              <w:ind w:left="304" w:hangingChars="145" w:hanging="304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(2)　</w:t>
            </w:r>
            <w:r w:rsidR="002270A1" w:rsidRPr="000870B9">
              <w:rPr>
                <w:rFonts w:asciiTheme="minorEastAsia" w:hAnsiTheme="minorEastAsia" w:hint="eastAsia"/>
              </w:rPr>
              <w:t>国宝・国指定重要文化財の展示・輸送に関して、過去５年間に年１回以上の実績があること。</w:t>
            </w:r>
          </w:p>
          <w:p w14:paraId="23843F5B" w14:textId="77777777" w:rsidR="00CE0E4F" w:rsidRDefault="00CE0E4F" w:rsidP="00956F32">
            <w:pPr>
              <w:autoSpaceDE w:val="0"/>
              <w:autoSpaceDN w:val="0"/>
              <w:ind w:left="304" w:hangingChars="145" w:hanging="304"/>
              <w:rPr>
                <w:rFonts w:asciiTheme="minorEastAsia" w:hAnsiTheme="minorEastAsia"/>
              </w:rPr>
            </w:pPr>
          </w:p>
        </w:tc>
        <w:tc>
          <w:tcPr>
            <w:tcW w:w="4918" w:type="dxa"/>
          </w:tcPr>
          <w:p w14:paraId="237F3ACF" w14:textId="77777777" w:rsidR="00956F32" w:rsidRDefault="00956F32" w:rsidP="00956F32">
            <w:pPr>
              <w:rPr>
                <w:rFonts w:asciiTheme="minorEastAsia"/>
              </w:rPr>
            </w:pPr>
          </w:p>
        </w:tc>
      </w:tr>
      <w:tr w:rsidR="00956F32" w14:paraId="699C29FC" w14:textId="77777777" w:rsidTr="002270A1">
        <w:trPr>
          <w:trHeight w:val="3417"/>
        </w:trPr>
        <w:tc>
          <w:tcPr>
            <w:tcW w:w="3964" w:type="dxa"/>
            <w:vAlign w:val="center"/>
          </w:tcPr>
          <w:p w14:paraId="3E8CB940" w14:textId="315C45BD" w:rsidR="00956F32" w:rsidRDefault="00956F32" w:rsidP="00CE0E4F">
            <w:pPr>
              <w:autoSpaceDE w:val="0"/>
              <w:autoSpaceDN w:val="0"/>
              <w:ind w:leftChars="10" w:left="313" w:hangingChars="139" w:hanging="292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 w:rsidR="00070974">
              <w:rPr>
                <w:rFonts w:asciiTheme="minorEastAsia" w:hAnsiTheme="minorEastAsia"/>
              </w:rPr>
              <w:t>3</w:t>
            </w:r>
            <w:r>
              <w:rPr>
                <w:rFonts w:asciiTheme="minorEastAsia" w:hAnsiTheme="minorEastAsia" w:hint="eastAsia"/>
              </w:rPr>
              <w:t xml:space="preserve">)　</w:t>
            </w:r>
            <w:r w:rsidR="002270A1" w:rsidRPr="000870B9">
              <w:rPr>
                <w:rFonts w:asciiTheme="minorEastAsia" w:hAnsiTheme="minorEastAsia" w:hint="eastAsia"/>
              </w:rPr>
              <w:t>専門の作業員（年間の勤務時間の３分の１以上の時間を国立及び登録博物館、または大学に付属する博物館の展示</w:t>
            </w:r>
            <w:r w:rsidR="001A75B2">
              <w:rPr>
                <w:rFonts w:asciiTheme="minorEastAsia" w:hAnsiTheme="minorEastAsia" w:hint="eastAsia"/>
              </w:rPr>
              <w:t>等</w:t>
            </w:r>
            <w:r w:rsidR="002270A1" w:rsidRPr="000870B9">
              <w:rPr>
                <w:rFonts w:asciiTheme="minorEastAsia" w:hAnsiTheme="minorEastAsia" w:hint="eastAsia"/>
              </w:rPr>
              <w:t>の業務に従事していること）があたることとし、資料を輸送するトラックは美術専用車の仕様（エアサスペンション・空調装置付き）とすること。</w:t>
            </w:r>
          </w:p>
          <w:p w14:paraId="37ABA856" w14:textId="77777777" w:rsidR="00CE0E4F" w:rsidRDefault="00CE0E4F" w:rsidP="00CE0E4F">
            <w:pPr>
              <w:autoSpaceDE w:val="0"/>
              <w:autoSpaceDN w:val="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4918" w:type="dxa"/>
          </w:tcPr>
          <w:p w14:paraId="4F65CE26" w14:textId="77777777" w:rsidR="00CE0E4F" w:rsidRDefault="00CE0E4F" w:rsidP="00956F32">
            <w:pPr>
              <w:rPr>
                <w:rFonts w:asciiTheme="minorEastAsia"/>
              </w:rPr>
            </w:pPr>
          </w:p>
          <w:p w14:paraId="0FA258A8" w14:textId="77777777" w:rsidR="00CE0E4F" w:rsidRDefault="00CE0E4F" w:rsidP="00956F32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要件を満たす専門作業員</w:t>
            </w:r>
            <w:r w:rsidRPr="00CE0E4F">
              <w:rPr>
                <w:rFonts w:asciiTheme="minorEastAsia" w:hint="eastAsia"/>
                <w:u w:val="single"/>
              </w:rPr>
              <w:t xml:space="preserve">　　　　　</w:t>
            </w:r>
            <w:r>
              <w:rPr>
                <w:rFonts w:asciiTheme="minorEastAsia" w:hint="eastAsia"/>
              </w:rPr>
              <w:t>名を雇用している。</w:t>
            </w:r>
          </w:p>
          <w:p w14:paraId="622FD821" w14:textId="77777777" w:rsidR="00CE0E4F" w:rsidRDefault="00CE0E4F" w:rsidP="00956F32">
            <w:pPr>
              <w:rPr>
                <w:rFonts w:asciiTheme="minorEastAsia"/>
              </w:rPr>
            </w:pPr>
          </w:p>
          <w:p w14:paraId="6083658B" w14:textId="77777777" w:rsidR="00CE0E4F" w:rsidRDefault="00CE0E4F" w:rsidP="00CE0E4F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要件を満たす美術専用車</w:t>
            </w:r>
          </w:p>
          <w:p w14:paraId="3C511607" w14:textId="4CAF6688" w:rsidR="002270A1" w:rsidRDefault="00CE0E4F" w:rsidP="00CE0E4F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 xml:space="preserve">　</w:t>
            </w:r>
            <w:r w:rsidR="002270A1">
              <w:rPr>
                <w:rFonts w:asciiTheme="minorEastAsia" w:hint="eastAsia"/>
              </w:rPr>
              <w:t>２トン車</w:t>
            </w:r>
            <w:r w:rsidR="002270A1" w:rsidRPr="00CE0E4F">
              <w:rPr>
                <w:rFonts w:asciiTheme="minorEastAsia" w:hint="eastAsia"/>
                <w:u w:val="single"/>
              </w:rPr>
              <w:t xml:space="preserve">　　　　</w:t>
            </w:r>
            <w:r w:rsidR="002270A1">
              <w:rPr>
                <w:rFonts w:asciiTheme="minorEastAsia" w:hint="eastAsia"/>
              </w:rPr>
              <w:t>台を所有している。</w:t>
            </w:r>
          </w:p>
          <w:p w14:paraId="2BDB737E" w14:textId="1F34814C" w:rsidR="00CE0E4F" w:rsidRDefault="00CE0E4F" w:rsidP="002270A1">
            <w:pPr>
              <w:ind w:firstLineChars="100" w:firstLine="210"/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>４トン車</w:t>
            </w:r>
            <w:r w:rsidRPr="00CE0E4F">
              <w:rPr>
                <w:rFonts w:asciiTheme="minorEastAsia" w:hint="eastAsia"/>
                <w:u w:val="single"/>
              </w:rPr>
              <w:t xml:space="preserve">　　　　</w:t>
            </w:r>
            <w:r>
              <w:rPr>
                <w:rFonts w:asciiTheme="minorEastAsia" w:hint="eastAsia"/>
              </w:rPr>
              <w:t>台</w:t>
            </w:r>
            <w:r w:rsidR="003D1050">
              <w:rPr>
                <w:rFonts w:asciiTheme="minorEastAsia" w:hint="eastAsia"/>
              </w:rPr>
              <w:t>を所有している。</w:t>
            </w:r>
          </w:p>
          <w:p w14:paraId="1CEA7521" w14:textId="77777777" w:rsidR="003D1050" w:rsidRPr="00CE0E4F" w:rsidRDefault="003D1050" w:rsidP="00CE0E4F">
            <w:pPr>
              <w:rPr>
                <w:rFonts w:asciiTheme="minorEastAsia"/>
              </w:rPr>
            </w:pPr>
            <w:r>
              <w:rPr>
                <w:rFonts w:asciiTheme="minorEastAsia" w:hint="eastAsia"/>
              </w:rPr>
              <w:t xml:space="preserve">　10トン車</w:t>
            </w:r>
            <w:r w:rsidRPr="003D1050">
              <w:rPr>
                <w:rFonts w:asciiTheme="minorEastAsia" w:hint="eastAsia"/>
                <w:u w:val="single"/>
              </w:rPr>
              <w:t xml:space="preserve">　　　　</w:t>
            </w:r>
            <w:r>
              <w:rPr>
                <w:rFonts w:asciiTheme="minorEastAsia" w:hint="eastAsia"/>
              </w:rPr>
              <w:t>台を所有している。</w:t>
            </w:r>
          </w:p>
        </w:tc>
      </w:tr>
    </w:tbl>
    <w:p w14:paraId="27038ED3" w14:textId="77777777" w:rsidR="00641A04" w:rsidRPr="00767EFC" w:rsidRDefault="00BE5D5F">
      <w:pPr>
        <w:rPr>
          <w:rFonts w:asciiTheme="minorEastAsia"/>
        </w:rPr>
      </w:pPr>
      <w:r>
        <w:rPr>
          <w:rFonts w:asciiTheme="minorEastAsia" w:hint="eastAsia"/>
        </w:rPr>
        <w:t>※本書に記入しきれない場合は別紙可とする。その際は「別紙のとおり」と明記</w:t>
      </w:r>
      <w:r w:rsidR="009027DD">
        <w:rPr>
          <w:rFonts w:asciiTheme="minorEastAsia" w:hint="eastAsia"/>
        </w:rPr>
        <w:t>し別紙を添付</w:t>
      </w:r>
      <w:r>
        <w:rPr>
          <w:rFonts w:asciiTheme="minorEastAsia" w:hint="eastAsia"/>
        </w:rPr>
        <w:t>すること。</w:t>
      </w:r>
    </w:p>
    <w:sectPr w:rsidR="00641A04" w:rsidRPr="00767EFC" w:rsidSect="00CE0E4F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08DC3" w14:textId="77777777" w:rsidR="009027DD" w:rsidRDefault="009027DD" w:rsidP="009027DD">
      <w:r>
        <w:separator/>
      </w:r>
    </w:p>
  </w:endnote>
  <w:endnote w:type="continuationSeparator" w:id="0">
    <w:p w14:paraId="00475DF0" w14:textId="77777777" w:rsidR="009027DD" w:rsidRDefault="009027DD" w:rsidP="00902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12132" w14:textId="77777777" w:rsidR="009027DD" w:rsidRDefault="009027DD" w:rsidP="009027DD">
      <w:r>
        <w:separator/>
      </w:r>
    </w:p>
  </w:footnote>
  <w:footnote w:type="continuationSeparator" w:id="0">
    <w:p w14:paraId="43F5C120" w14:textId="77777777" w:rsidR="009027DD" w:rsidRDefault="009027DD" w:rsidP="00902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FC"/>
    <w:rsid w:val="00070974"/>
    <w:rsid w:val="00113BB2"/>
    <w:rsid w:val="0015580E"/>
    <w:rsid w:val="001A75B2"/>
    <w:rsid w:val="002270A1"/>
    <w:rsid w:val="002E7534"/>
    <w:rsid w:val="003D1050"/>
    <w:rsid w:val="004242C9"/>
    <w:rsid w:val="00475759"/>
    <w:rsid w:val="00641A04"/>
    <w:rsid w:val="00767EFC"/>
    <w:rsid w:val="008524C7"/>
    <w:rsid w:val="008B5825"/>
    <w:rsid w:val="009027DD"/>
    <w:rsid w:val="00945566"/>
    <w:rsid w:val="00956F32"/>
    <w:rsid w:val="00A257FF"/>
    <w:rsid w:val="00B44556"/>
    <w:rsid w:val="00B45E29"/>
    <w:rsid w:val="00BE4599"/>
    <w:rsid w:val="00BE5D5F"/>
    <w:rsid w:val="00BF0333"/>
    <w:rsid w:val="00C54224"/>
    <w:rsid w:val="00C765BD"/>
    <w:rsid w:val="00CE0E4F"/>
    <w:rsid w:val="00D22940"/>
    <w:rsid w:val="00D972A5"/>
    <w:rsid w:val="00ED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790B9F5"/>
  <w15:docId w15:val="{81403A20-09CC-4A1D-A27A-2D089518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27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27DD"/>
  </w:style>
  <w:style w:type="paragraph" w:styleId="a6">
    <w:name w:val="footer"/>
    <w:basedOn w:val="a"/>
    <w:link w:val="a7"/>
    <w:uiPriority w:val="99"/>
    <w:unhideWhenUsed/>
    <w:rsid w:val="00902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27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60AC0-7D4E-4570-B373-DF5A78E9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歴史館３</dc:creator>
  <cp:lastModifiedBy>REKI2018-04-01</cp:lastModifiedBy>
  <cp:revision>2</cp:revision>
  <cp:lastPrinted>2021-11-07T00:56:00Z</cp:lastPrinted>
  <dcterms:created xsi:type="dcterms:W3CDTF">2023-03-04T02:01:00Z</dcterms:created>
  <dcterms:modified xsi:type="dcterms:W3CDTF">2023-03-04T02:01:00Z</dcterms:modified>
</cp:coreProperties>
</file>